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B55CD" w:rsidRPr="00D54892" w:rsidRDefault="00D54892">
      <w:pPr>
        <w:pStyle w:val="normal0"/>
        <w:rPr>
          <w:sz w:val="24"/>
          <w:szCs w:val="24"/>
        </w:rPr>
      </w:pPr>
      <w:r w:rsidRPr="00D54892">
        <w:rPr>
          <w:color w:val="222222"/>
          <w:sz w:val="24"/>
          <w:szCs w:val="24"/>
          <w:highlight w:val="white"/>
        </w:rPr>
        <w:t xml:space="preserve">The 3 Medicinal Uses </w:t>
      </w:r>
      <w:proofErr w:type="gramStart"/>
      <w:r w:rsidRPr="00D54892">
        <w:rPr>
          <w:color w:val="222222"/>
          <w:sz w:val="24"/>
          <w:szCs w:val="24"/>
          <w:highlight w:val="white"/>
        </w:rPr>
        <w:t>For</w:t>
      </w:r>
      <w:proofErr w:type="gramEnd"/>
      <w:r w:rsidRPr="00D54892">
        <w:rPr>
          <w:color w:val="222222"/>
          <w:sz w:val="24"/>
          <w:szCs w:val="24"/>
          <w:highlight w:val="white"/>
        </w:rPr>
        <w:t xml:space="preserve"> </w:t>
      </w:r>
      <w:proofErr w:type="spellStart"/>
      <w:r w:rsidRPr="00D54892">
        <w:rPr>
          <w:color w:val="222222"/>
          <w:sz w:val="24"/>
          <w:szCs w:val="24"/>
          <w:highlight w:val="white"/>
        </w:rPr>
        <w:t>Lemonbalm</w:t>
      </w:r>
      <w:proofErr w:type="spellEnd"/>
    </w:p>
    <w:p w:rsidR="005B55CD" w:rsidRPr="00D54892" w:rsidRDefault="005B55CD">
      <w:pPr>
        <w:pStyle w:val="normal0"/>
        <w:rPr>
          <w:sz w:val="24"/>
          <w:szCs w:val="24"/>
        </w:rPr>
      </w:pPr>
    </w:p>
    <w:p w:rsidR="005B55CD" w:rsidRPr="00D54892" w:rsidRDefault="00D54892">
      <w:pPr>
        <w:pStyle w:val="normal0"/>
        <w:rPr>
          <w:sz w:val="24"/>
          <w:szCs w:val="24"/>
        </w:rPr>
      </w:pPr>
      <w:proofErr w:type="spellStart"/>
      <w:r w:rsidRPr="00D54892">
        <w:rPr>
          <w:color w:val="222222"/>
          <w:sz w:val="24"/>
          <w:szCs w:val="24"/>
          <w:highlight w:val="white"/>
        </w:rPr>
        <w:t>Lemonbalm</w:t>
      </w:r>
      <w:proofErr w:type="spellEnd"/>
      <w:r w:rsidRPr="00D54892">
        <w:rPr>
          <w:color w:val="222222"/>
          <w:sz w:val="24"/>
          <w:szCs w:val="24"/>
          <w:highlight w:val="white"/>
        </w:rPr>
        <w:t xml:space="preserve"> is often confused with lemon or lemon oil. The truth is that </w:t>
      </w:r>
      <w:proofErr w:type="spellStart"/>
      <w:r w:rsidRPr="00D54892">
        <w:rPr>
          <w:color w:val="222222"/>
          <w:sz w:val="24"/>
          <w:szCs w:val="24"/>
          <w:highlight w:val="white"/>
        </w:rPr>
        <w:t>lemonbalm</w:t>
      </w:r>
      <w:proofErr w:type="spellEnd"/>
      <w:r w:rsidRPr="00D54892">
        <w:rPr>
          <w:color w:val="222222"/>
          <w:sz w:val="24"/>
          <w:szCs w:val="24"/>
          <w:highlight w:val="white"/>
        </w:rPr>
        <w:t xml:space="preserve"> is a member of the mint family. It is used for several medicinal remedies that you can make at home and store for later use. If you aren't sure how you can use </w:t>
      </w:r>
      <w:proofErr w:type="spellStart"/>
      <w:r w:rsidRPr="00D54892">
        <w:rPr>
          <w:color w:val="222222"/>
          <w:sz w:val="24"/>
          <w:szCs w:val="24"/>
          <w:highlight w:val="white"/>
        </w:rPr>
        <w:t>lemonbalm</w:t>
      </w:r>
      <w:proofErr w:type="spellEnd"/>
      <w:r w:rsidRPr="00D54892">
        <w:rPr>
          <w:color w:val="222222"/>
          <w:sz w:val="24"/>
          <w:szCs w:val="24"/>
          <w:highlight w:val="white"/>
        </w:rPr>
        <w:t xml:space="preserve"> in yo</w:t>
      </w:r>
      <w:r w:rsidRPr="00D54892">
        <w:rPr>
          <w:color w:val="222222"/>
          <w:sz w:val="24"/>
          <w:szCs w:val="24"/>
          <w:highlight w:val="white"/>
        </w:rPr>
        <w:t xml:space="preserve">ur daily health routine or as part of a medicinal natural plan, here are a few ideas. Keep in mind, </w:t>
      </w:r>
      <w:proofErr w:type="spellStart"/>
      <w:r w:rsidRPr="00D54892">
        <w:rPr>
          <w:color w:val="222222"/>
          <w:sz w:val="24"/>
          <w:szCs w:val="24"/>
          <w:highlight w:val="white"/>
        </w:rPr>
        <w:t>lemonbalm</w:t>
      </w:r>
      <w:proofErr w:type="spellEnd"/>
      <w:r w:rsidRPr="00D54892">
        <w:rPr>
          <w:color w:val="222222"/>
          <w:sz w:val="24"/>
          <w:szCs w:val="24"/>
          <w:highlight w:val="white"/>
        </w:rPr>
        <w:t xml:space="preserve"> can be purchased in capsule form from most herb stores if you do have a hard time finding it in pure form. This will give you a readily accessible</w:t>
      </w:r>
      <w:r w:rsidRPr="00D54892">
        <w:rPr>
          <w:color w:val="222222"/>
          <w:sz w:val="24"/>
          <w:szCs w:val="24"/>
          <w:highlight w:val="white"/>
        </w:rPr>
        <w:t xml:space="preserve"> dehydrated option for your various recipes.</w:t>
      </w:r>
    </w:p>
    <w:p w:rsidR="005B55CD" w:rsidRPr="00D54892" w:rsidRDefault="005B55CD">
      <w:pPr>
        <w:pStyle w:val="normal0"/>
        <w:rPr>
          <w:sz w:val="24"/>
          <w:szCs w:val="24"/>
        </w:rPr>
      </w:pPr>
    </w:p>
    <w:p w:rsidR="005B55CD" w:rsidRPr="00D54892" w:rsidRDefault="00D54892">
      <w:pPr>
        <w:pStyle w:val="normal0"/>
        <w:rPr>
          <w:sz w:val="24"/>
          <w:szCs w:val="24"/>
        </w:rPr>
      </w:pPr>
      <w:r w:rsidRPr="00D54892">
        <w:rPr>
          <w:b/>
          <w:color w:val="222222"/>
          <w:sz w:val="24"/>
          <w:szCs w:val="24"/>
          <w:highlight w:val="white"/>
        </w:rPr>
        <w:t>Alertness</w:t>
      </w:r>
    </w:p>
    <w:p w:rsidR="005B55CD" w:rsidRPr="00D54892" w:rsidRDefault="005B55CD">
      <w:pPr>
        <w:pStyle w:val="normal0"/>
        <w:rPr>
          <w:sz w:val="24"/>
          <w:szCs w:val="24"/>
        </w:rPr>
      </w:pPr>
    </w:p>
    <w:p w:rsidR="005B55CD" w:rsidRPr="00D54892" w:rsidRDefault="00D54892">
      <w:pPr>
        <w:pStyle w:val="normal0"/>
        <w:rPr>
          <w:sz w:val="24"/>
          <w:szCs w:val="24"/>
        </w:rPr>
      </w:pPr>
      <w:r w:rsidRPr="00D54892">
        <w:rPr>
          <w:color w:val="222222"/>
          <w:sz w:val="24"/>
          <w:szCs w:val="24"/>
          <w:highlight w:val="white"/>
        </w:rPr>
        <w:t>One of the issues many people, and parents, have is with alertness. Unfortunately, you may be inclined to go with a doctor's advice and move to a prescription to help with this. If this isn't the rou</w:t>
      </w:r>
      <w:r w:rsidRPr="00D54892">
        <w:rPr>
          <w:color w:val="222222"/>
          <w:sz w:val="24"/>
          <w:szCs w:val="24"/>
          <w:highlight w:val="white"/>
        </w:rPr>
        <w:t xml:space="preserve">te you want to take, </w:t>
      </w:r>
      <w:proofErr w:type="spellStart"/>
      <w:r w:rsidRPr="00D54892">
        <w:rPr>
          <w:color w:val="222222"/>
          <w:sz w:val="24"/>
          <w:szCs w:val="24"/>
          <w:highlight w:val="white"/>
        </w:rPr>
        <w:t>the</w:t>
      </w:r>
      <w:proofErr w:type="spellEnd"/>
      <w:r w:rsidRPr="00D54892">
        <w:rPr>
          <w:color w:val="222222"/>
          <w:sz w:val="24"/>
          <w:szCs w:val="24"/>
          <w:highlight w:val="white"/>
        </w:rPr>
        <w:t xml:space="preserve"> consider using </w:t>
      </w:r>
      <w:proofErr w:type="spellStart"/>
      <w:r w:rsidRPr="00D54892">
        <w:rPr>
          <w:color w:val="222222"/>
          <w:sz w:val="24"/>
          <w:szCs w:val="24"/>
          <w:highlight w:val="white"/>
        </w:rPr>
        <w:t>lemonbalm</w:t>
      </w:r>
      <w:proofErr w:type="spellEnd"/>
      <w:r w:rsidRPr="00D54892">
        <w:rPr>
          <w:color w:val="222222"/>
          <w:sz w:val="24"/>
          <w:szCs w:val="24"/>
          <w:highlight w:val="white"/>
        </w:rPr>
        <w:t xml:space="preserve"> for mild to moderate alertness issues. You can start with one </w:t>
      </w:r>
      <w:proofErr w:type="spellStart"/>
      <w:r w:rsidRPr="00D54892">
        <w:rPr>
          <w:color w:val="222222"/>
          <w:sz w:val="24"/>
          <w:szCs w:val="24"/>
          <w:highlight w:val="white"/>
        </w:rPr>
        <w:t>lemonbalm</w:t>
      </w:r>
      <w:proofErr w:type="spellEnd"/>
      <w:r w:rsidRPr="00D54892">
        <w:rPr>
          <w:color w:val="222222"/>
          <w:sz w:val="24"/>
          <w:szCs w:val="24"/>
          <w:highlight w:val="white"/>
        </w:rPr>
        <w:t xml:space="preserve"> capsule, cup of tea, or adding it to your juice in the morning. Once you see how well it helps you, you can up the dosage if necessary</w:t>
      </w:r>
      <w:r w:rsidRPr="00D54892">
        <w:rPr>
          <w:color w:val="222222"/>
          <w:sz w:val="24"/>
          <w:szCs w:val="24"/>
          <w:highlight w:val="white"/>
        </w:rPr>
        <w:t xml:space="preserve"> for your specific issues.</w:t>
      </w:r>
    </w:p>
    <w:p w:rsidR="005B55CD" w:rsidRPr="00D54892" w:rsidRDefault="005B55CD">
      <w:pPr>
        <w:pStyle w:val="normal0"/>
        <w:rPr>
          <w:sz w:val="24"/>
          <w:szCs w:val="24"/>
        </w:rPr>
      </w:pPr>
    </w:p>
    <w:p w:rsidR="005B55CD" w:rsidRPr="00D54892" w:rsidRDefault="00D54892">
      <w:pPr>
        <w:pStyle w:val="normal0"/>
        <w:rPr>
          <w:sz w:val="24"/>
          <w:szCs w:val="24"/>
        </w:rPr>
      </w:pPr>
      <w:r w:rsidRPr="00D54892">
        <w:rPr>
          <w:b/>
          <w:color w:val="222222"/>
          <w:sz w:val="24"/>
          <w:szCs w:val="24"/>
          <w:highlight w:val="white"/>
        </w:rPr>
        <w:t>Regulates Blood Sugar</w:t>
      </w:r>
    </w:p>
    <w:p w:rsidR="005B55CD" w:rsidRPr="00D54892" w:rsidRDefault="005B55CD">
      <w:pPr>
        <w:pStyle w:val="normal0"/>
        <w:rPr>
          <w:sz w:val="24"/>
          <w:szCs w:val="24"/>
        </w:rPr>
      </w:pPr>
    </w:p>
    <w:p w:rsidR="005B55CD" w:rsidRPr="00D54892" w:rsidRDefault="00D54892">
      <w:pPr>
        <w:pStyle w:val="normal0"/>
        <w:rPr>
          <w:sz w:val="24"/>
          <w:szCs w:val="24"/>
        </w:rPr>
      </w:pPr>
      <w:r w:rsidRPr="00D54892">
        <w:rPr>
          <w:color w:val="222222"/>
          <w:sz w:val="24"/>
          <w:szCs w:val="24"/>
          <w:highlight w:val="white"/>
        </w:rPr>
        <w:t>If blood sugar is an issue for you, you may already know about cinnamon is a method for regulation. Unfortunately, cinnamon may be too harsh for certain people. Instead of throwing in the towel, consider u</w:t>
      </w:r>
      <w:r w:rsidRPr="00D54892">
        <w:rPr>
          <w:color w:val="222222"/>
          <w:sz w:val="24"/>
          <w:szCs w:val="24"/>
          <w:highlight w:val="white"/>
        </w:rPr>
        <w:t xml:space="preserve">sing </w:t>
      </w:r>
      <w:proofErr w:type="spellStart"/>
      <w:r w:rsidRPr="00D54892">
        <w:rPr>
          <w:color w:val="222222"/>
          <w:sz w:val="24"/>
          <w:szCs w:val="24"/>
          <w:highlight w:val="white"/>
        </w:rPr>
        <w:t>lemonbalm</w:t>
      </w:r>
      <w:proofErr w:type="spellEnd"/>
      <w:r w:rsidRPr="00D54892">
        <w:rPr>
          <w:color w:val="222222"/>
          <w:sz w:val="24"/>
          <w:szCs w:val="24"/>
          <w:highlight w:val="white"/>
        </w:rPr>
        <w:t xml:space="preserve">. It can help with regulating and maintaining blood sugar levels throughout the day and especially during cold and flu season when your immune system may have a direct effect on the blood sugar levels of your body. It can also reduce insulin </w:t>
      </w:r>
      <w:r w:rsidRPr="00D54892">
        <w:rPr>
          <w:color w:val="222222"/>
          <w:sz w:val="24"/>
          <w:szCs w:val="24"/>
          <w:highlight w:val="white"/>
        </w:rPr>
        <w:t>resistance levels as well.</w:t>
      </w:r>
    </w:p>
    <w:p w:rsidR="005B55CD" w:rsidRPr="00D54892" w:rsidRDefault="005B55CD">
      <w:pPr>
        <w:pStyle w:val="normal0"/>
        <w:rPr>
          <w:sz w:val="24"/>
          <w:szCs w:val="24"/>
        </w:rPr>
      </w:pPr>
    </w:p>
    <w:p w:rsidR="005B55CD" w:rsidRPr="00D54892" w:rsidRDefault="00D54892">
      <w:pPr>
        <w:pStyle w:val="normal0"/>
        <w:rPr>
          <w:b/>
          <w:sz w:val="24"/>
          <w:szCs w:val="24"/>
        </w:rPr>
      </w:pPr>
      <w:r w:rsidRPr="00D54892">
        <w:rPr>
          <w:b/>
          <w:color w:val="222222"/>
          <w:sz w:val="24"/>
          <w:szCs w:val="24"/>
          <w:highlight w:val="white"/>
        </w:rPr>
        <w:t>Toxin Clearing</w:t>
      </w:r>
    </w:p>
    <w:p w:rsidR="005B55CD" w:rsidRPr="00D54892" w:rsidRDefault="005B55CD">
      <w:pPr>
        <w:pStyle w:val="normal0"/>
        <w:rPr>
          <w:sz w:val="24"/>
          <w:szCs w:val="24"/>
        </w:rPr>
      </w:pPr>
    </w:p>
    <w:p w:rsidR="005B55CD" w:rsidRPr="00D54892" w:rsidRDefault="00D54892">
      <w:pPr>
        <w:pStyle w:val="normal0"/>
        <w:rPr>
          <w:sz w:val="24"/>
          <w:szCs w:val="24"/>
        </w:rPr>
      </w:pPr>
      <w:r w:rsidRPr="00D54892">
        <w:rPr>
          <w:color w:val="222222"/>
          <w:sz w:val="24"/>
          <w:szCs w:val="24"/>
          <w:highlight w:val="white"/>
        </w:rPr>
        <w:t xml:space="preserve">If you have been sick recently, you may have noticed an issue with your stomach and digestive system. One of the ways you can help is by clearing toxins from your liver and out of your body. You can do this with </w:t>
      </w:r>
      <w:proofErr w:type="spellStart"/>
      <w:r w:rsidRPr="00D54892">
        <w:rPr>
          <w:color w:val="222222"/>
          <w:sz w:val="24"/>
          <w:szCs w:val="24"/>
          <w:highlight w:val="white"/>
        </w:rPr>
        <w:t>lemonbalm</w:t>
      </w:r>
      <w:proofErr w:type="spellEnd"/>
      <w:r w:rsidRPr="00D54892">
        <w:rPr>
          <w:color w:val="222222"/>
          <w:sz w:val="24"/>
          <w:szCs w:val="24"/>
          <w:highlight w:val="white"/>
        </w:rPr>
        <w:t xml:space="preserve">. Taken in a tea or pill form, you can introduce the herb orally and help it reach your liver. It will help push the toxins through your liver and help your liver maintain its function as well. </w:t>
      </w:r>
    </w:p>
    <w:p w:rsidR="005B55CD" w:rsidRPr="00D54892" w:rsidRDefault="005B55CD">
      <w:pPr>
        <w:pStyle w:val="normal0"/>
        <w:rPr>
          <w:sz w:val="24"/>
          <w:szCs w:val="24"/>
        </w:rPr>
      </w:pPr>
    </w:p>
    <w:p w:rsidR="005B55CD" w:rsidRPr="00D54892" w:rsidRDefault="00D54892">
      <w:pPr>
        <w:pStyle w:val="normal0"/>
        <w:rPr>
          <w:sz w:val="24"/>
          <w:szCs w:val="24"/>
        </w:rPr>
      </w:pPr>
      <w:proofErr w:type="spellStart"/>
      <w:r w:rsidRPr="00D54892">
        <w:rPr>
          <w:color w:val="222222"/>
          <w:sz w:val="24"/>
          <w:szCs w:val="24"/>
          <w:highlight w:val="white"/>
        </w:rPr>
        <w:t>Lemonbalm</w:t>
      </w:r>
      <w:proofErr w:type="spellEnd"/>
      <w:r w:rsidRPr="00D54892">
        <w:rPr>
          <w:color w:val="222222"/>
          <w:sz w:val="24"/>
          <w:szCs w:val="24"/>
          <w:highlight w:val="white"/>
        </w:rPr>
        <w:t xml:space="preserve"> can also be used daily to help with immun</w:t>
      </w:r>
      <w:r w:rsidRPr="00D54892">
        <w:rPr>
          <w:color w:val="222222"/>
          <w:sz w:val="24"/>
          <w:szCs w:val="24"/>
          <w:highlight w:val="white"/>
        </w:rPr>
        <w:t>e system boosting. Just add it to your juicing routine or to your smoothies for the day. This will give you an easy boost and help maintain your immune system throughout the year.</w:t>
      </w:r>
    </w:p>
    <w:p w:rsidR="005B55CD" w:rsidRPr="00D54892" w:rsidRDefault="005B55CD">
      <w:pPr>
        <w:pStyle w:val="normal0"/>
        <w:rPr>
          <w:sz w:val="24"/>
          <w:szCs w:val="24"/>
        </w:rPr>
      </w:pPr>
    </w:p>
    <w:p w:rsidR="005B55CD" w:rsidRPr="00D54892" w:rsidRDefault="005B55CD">
      <w:pPr>
        <w:pStyle w:val="normal0"/>
        <w:rPr>
          <w:sz w:val="24"/>
          <w:szCs w:val="24"/>
        </w:rPr>
      </w:pPr>
    </w:p>
    <w:sectPr w:rsidR="005B55CD" w:rsidRPr="00D54892" w:rsidSect="005B55C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B55CD"/>
    <w:rsid w:val="005B55CD"/>
    <w:rsid w:val="00D548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B55CD"/>
    <w:pPr>
      <w:keepNext/>
      <w:keepLines/>
      <w:spacing w:before="400" w:after="120"/>
      <w:contextualSpacing/>
      <w:outlineLvl w:val="0"/>
    </w:pPr>
    <w:rPr>
      <w:sz w:val="40"/>
      <w:szCs w:val="40"/>
    </w:rPr>
  </w:style>
  <w:style w:type="paragraph" w:styleId="Heading2">
    <w:name w:val="heading 2"/>
    <w:basedOn w:val="normal0"/>
    <w:next w:val="normal0"/>
    <w:rsid w:val="005B55CD"/>
    <w:pPr>
      <w:keepNext/>
      <w:keepLines/>
      <w:spacing w:before="360" w:after="120"/>
      <w:contextualSpacing/>
      <w:outlineLvl w:val="1"/>
    </w:pPr>
    <w:rPr>
      <w:sz w:val="32"/>
      <w:szCs w:val="32"/>
    </w:rPr>
  </w:style>
  <w:style w:type="paragraph" w:styleId="Heading3">
    <w:name w:val="heading 3"/>
    <w:basedOn w:val="normal0"/>
    <w:next w:val="normal0"/>
    <w:rsid w:val="005B55CD"/>
    <w:pPr>
      <w:keepNext/>
      <w:keepLines/>
      <w:spacing w:before="320" w:after="80"/>
      <w:contextualSpacing/>
      <w:outlineLvl w:val="2"/>
    </w:pPr>
    <w:rPr>
      <w:color w:val="434343"/>
      <w:sz w:val="28"/>
      <w:szCs w:val="28"/>
    </w:rPr>
  </w:style>
  <w:style w:type="paragraph" w:styleId="Heading4">
    <w:name w:val="heading 4"/>
    <w:basedOn w:val="normal0"/>
    <w:next w:val="normal0"/>
    <w:rsid w:val="005B55CD"/>
    <w:pPr>
      <w:keepNext/>
      <w:keepLines/>
      <w:spacing w:before="280" w:after="80"/>
      <w:contextualSpacing/>
      <w:outlineLvl w:val="3"/>
    </w:pPr>
    <w:rPr>
      <w:color w:val="666666"/>
      <w:sz w:val="24"/>
      <w:szCs w:val="24"/>
    </w:rPr>
  </w:style>
  <w:style w:type="paragraph" w:styleId="Heading5">
    <w:name w:val="heading 5"/>
    <w:basedOn w:val="normal0"/>
    <w:next w:val="normal0"/>
    <w:rsid w:val="005B55CD"/>
    <w:pPr>
      <w:keepNext/>
      <w:keepLines/>
      <w:spacing w:before="240" w:after="80"/>
      <w:contextualSpacing/>
      <w:outlineLvl w:val="4"/>
    </w:pPr>
    <w:rPr>
      <w:color w:val="666666"/>
    </w:rPr>
  </w:style>
  <w:style w:type="paragraph" w:styleId="Heading6">
    <w:name w:val="heading 6"/>
    <w:basedOn w:val="normal0"/>
    <w:next w:val="normal0"/>
    <w:rsid w:val="005B55C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B55CD"/>
  </w:style>
  <w:style w:type="paragraph" w:styleId="Title">
    <w:name w:val="Title"/>
    <w:basedOn w:val="normal0"/>
    <w:next w:val="normal0"/>
    <w:rsid w:val="005B55CD"/>
    <w:pPr>
      <w:keepNext/>
      <w:keepLines/>
      <w:spacing w:after="60"/>
      <w:contextualSpacing/>
    </w:pPr>
    <w:rPr>
      <w:sz w:val="52"/>
      <w:szCs w:val="52"/>
    </w:rPr>
  </w:style>
  <w:style w:type="paragraph" w:styleId="Subtitle">
    <w:name w:val="Subtitle"/>
    <w:basedOn w:val="normal0"/>
    <w:next w:val="normal0"/>
    <w:rsid w:val="005B55C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1928</Characters>
  <Application>Microsoft Office Word</Application>
  <DocSecurity>0</DocSecurity>
  <Lines>16</Lines>
  <Paragraphs>4</Paragraphs>
  <ScaleCrop>false</ScaleCrop>
  <Company>Toshiba</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2016-12-01T19:49:00Z</dcterms:created>
  <dcterms:modified xsi:type="dcterms:W3CDTF">2016-12-01T19:52:00Z</dcterms:modified>
</cp:coreProperties>
</file>